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Al Dirigente Scolastico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della SSPG “L. Castiglione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BRONTE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 sottoscritto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genitore dell'alunno/a……………….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classe ……………...….  autorizza il/la proprio/a figlio/a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 effettuare la visita ortopedica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BRONTE, …………………….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                IN FEDE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                                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40" w:line="276" w:lineRule="auto"/>
        <w:jc w:val="both"/>
        <w:rPr>
          <w:rFonts w:ascii="Times New Roman" w:cs="Times New Roman" w:eastAsia="Times New Roman" w:hAnsi="Times New Roman"/>
          <w:b w:val="1"/>
          <w:color w:val="2b2b2b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 COMPILARE NEL CASO NON SIA POSSIBILE ACQUISIRE LA FIRMA DI UNO DEI GENITORI, DA PARTE DEL GENITORE FIRMATARIO: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b2b2b"/>
          <w:rtl w:val="0"/>
        </w:rPr>
        <w:t xml:space="preserve"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000000" w:rsidDel="00000000" w:rsidP="00000000" w:rsidRDefault="00000000" w:rsidRPr="00000000" w14:paraId="00000012">
      <w:pPr>
        <w:shd w:fill="ffffff" w:val="clear"/>
        <w:spacing w:before="240" w:line="276" w:lineRule="auto"/>
        <w:jc w:val="right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b2b2b"/>
          <w:rtl w:val="0"/>
        </w:rPr>
        <w:t xml:space="preserve">FIRMA DEL DICHIARANTE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k/ZZ1WjsNqQWm0p/sn9XIi3cvw==">CgMxLjA4AHIhMW8yQ1gtZ0Z6SzNYcHRjaHdkZVpnZWptdEJpdlpxNU9w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2023-04-18T08:27:00Z</dcterms:created>
  <dc:creator>Guest</dc:creator>
</cp:coreProperties>
</file>